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441AD0" w:rsidP="00DE2921">
      <w:pPr>
        <w:pStyle w:val="ad"/>
        <w:spacing w:before="0" w:beforeAutospacing="0" w:after="0" w:afterAutospacing="0"/>
        <w:jc w:val="center"/>
        <w:rPr>
          <w:b/>
          <w:lang w:val="kk-KZ"/>
        </w:rPr>
      </w:pPr>
      <w:r>
        <w:rPr>
          <w:b/>
          <w:bCs/>
          <w:lang w:val="kk-KZ"/>
        </w:rPr>
        <w:t>Қазақ мәдениетінің т</w:t>
      </w:r>
      <w:r w:rsidR="00711AA5">
        <w:rPr>
          <w:b/>
          <w:bCs/>
          <w:lang w:val="kk-KZ"/>
        </w:rPr>
        <w:t>еорияс</w:t>
      </w:r>
      <w:r>
        <w:rPr>
          <w:b/>
          <w:bCs/>
          <w:lang w:val="kk-KZ"/>
        </w:rPr>
        <w:t>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441AD0" w:rsidRDefault="00441AD0" w:rsidP="002337BE">
            <w:pPr>
              <w:autoSpaceDE w:val="0"/>
              <w:autoSpaceDN w:val="0"/>
              <w:adjustRightInd w:val="0"/>
              <w:rPr>
                <w:lang w:val="kk-KZ"/>
              </w:rPr>
            </w:pPr>
            <w:r>
              <w:rPr>
                <w:lang w:val="kk-KZ"/>
              </w:rPr>
              <w:t>ҚМТ</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441AD0" w:rsidP="002337BE">
            <w:pPr>
              <w:autoSpaceDE w:val="0"/>
              <w:autoSpaceDN w:val="0"/>
              <w:adjustRightInd w:val="0"/>
              <w:jc w:val="center"/>
              <w:rPr>
                <w:lang w:val="kk-KZ"/>
              </w:rPr>
            </w:pPr>
            <w:r>
              <w:rPr>
                <w:lang w:val="kk-KZ"/>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0F0EAD"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0F0EA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 xml:space="preserve">Қазақ  </w:t>
            </w:r>
            <w:proofErr w:type="gramStart"/>
            <w:r w:rsidR="00441AD0" w:rsidRPr="00441AD0">
              <w:rPr>
                <w:lang w:val="kk-KZ"/>
              </w:rPr>
              <w:t>м</w:t>
            </w:r>
            <w:proofErr w:type="gramEnd"/>
            <w:r w:rsidR="00441AD0" w:rsidRPr="00441AD0">
              <w:rPr>
                <w:lang w:val="kk-KZ"/>
              </w:rPr>
              <w:t>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0F0EA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w:t>
            </w:r>
            <w:r w:rsidR="00084F1A" w:rsidRPr="00553829">
              <w:rPr>
                <w:rStyle w:val="shorttext"/>
                <w:bCs/>
              </w:rPr>
              <w:lastRenderedPageBreak/>
              <w:t>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Әдебиет</w:t>
            </w:r>
            <w:r w:rsidR="002337BE" w:rsidRPr="00D31458">
              <w:rPr>
                <w:rFonts w:ascii="Times New Roman" w:hAnsi="Times New Roman"/>
                <w:b/>
                <w:sz w:val="24"/>
                <w:szCs w:val="24"/>
                <w:lang w:val="kk-KZ"/>
              </w:rPr>
              <w:t xml:space="preserve">: </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 xml:space="preserve">Әдебиет: </w:t>
            </w:r>
          </w:p>
          <w:p w:rsidR="00CB0376" w:rsidRDefault="00CB0376" w:rsidP="00CB0376">
            <w:pPr>
              <w:tabs>
                <w:tab w:val="left" w:pos="851"/>
              </w:tabs>
              <w:jc w:val="both"/>
              <w:rPr>
                <w:lang w:val="kk-KZ"/>
              </w:rPr>
            </w:pPr>
            <w:r>
              <w:rPr>
                <w:lang w:val="kk-KZ"/>
              </w:rPr>
              <w:t xml:space="preserve">1.Мәдениеттану:  Оқулық, ұжымдық кітап.  – Алматы: Лантар Трейд, 2019.    ISBN 978-601-250-155-1. – 416 б. </w:t>
            </w:r>
          </w:p>
          <w:p w:rsidR="00CB0376" w:rsidRDefault="00CB0376" w:rsidP="00CB0376">
            <w:pPr>
              <w:pStyle w:val="ab"/>
              <w:spacing w:after="0"/>
              <w:rPr>
                <w:b/>
                <w:lang w:val="kk-KZ"/>
              </w:rPr>
            </w:pPr>
            <w:r>
              <w:rPr>
                <w:lang w:val="kk-KZ"/>
              </w:rPr>
              <w:t>2.Жа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CB0376" w:rsidRDefault="00CB0376" w:rsidP="00CB0376">
            <w:pPr>
              <w:pStyle w:val="ab"/>
              <w:spacing w:after="0"/>
              <w:rPr>
                <w:b/>
                <w:lang w:val="kk-KZ"/>
              </w:rPr>
            </w:pPr>
            <w:r>
              <w:rPr>
                <w:lang w:val="kk-KZ"/>
              </w:rPr>
              <w:t xml:space="preserve">3.Дәстүрлі және заманауи қазақ мәдениеті. Хрестоматия (Электрондық кітап). 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CB0376" w:rsidRDefault="00CB0376" w:rsidP="00CB0376">
            <w:pPr>
              <w:tabs>
                <w:tab w:val="left" w:pos="851"/>
              </w:tabs>
              <w:jc w:val="both"/>
              <w:rPr>
                <w:lang w:val="kk-KZ"/>
              </w:rPr>
            </w:pPr>
            <w:r>
              <w:rPr>
                <w:lang w:val="kk-KZ"/>
              </w:rPr>
              <w:t xml:space="preserve">4.Ғабитов Т.Х. Қазақ  мәдениетінің тарихы: Оқулық (ҚР БҒМ РОӘК). – Алматы: Эверо,  2018. – 343 с. </w:t>
            </w:r>
          </w:p>
          <w:p w:rsidR="00CB0376" w:rsidRDefault="00CB0376" w:rsidP="00CB0376">
            <w:pPr>
              <w:tabs>
                <w:tab w:val="left" w:pos="317"/>
              </w:tabs>
              <w:autoSpaceDE w:val="0"/>
              <w:autoSpaceDN w:val="0"/>
              <w:adjustRightInd w:val="0"/>
              <w:jc w:val="both"/>
              <w:rPr>
                <w:lang w:val="kk-KZ"/>
              </w:rPr>
            </w:pPr>
            <w:r>
              <w:rPr>
                <w:lang w:val="kk-KZ"/>
              </w:rPr>
              <w:t>5.Нуржанов Б.Г., Ержанова А.М. Культурология. - Алматы, 2011.</w:t>
            </w:r>
          </w:p>
          <w:p w:rsidR="00CB0376" w:rsidRDefault="00CB0376" w:rsidP="00CB0376">
            <w:pPr>
              <w:jc w:val="both"/>
              <w:rPr>
                <w:lang w:val="kk-KZ"/>
              </w:rPr>
            </w:pPr>
            <w:r>
              <w:rPr>
                <w:lang w:val="kk-KZ"/>
              </w:rPr>
              <w:t xml:space="preserve"> 6.Мәдени-философиялық энциклопедия. Авторлар ұжымы – Алматы: Лантар Трейд, 2019. – 344 б.</w:t>
            </w:r>
          </w:p>
          <w:p w:rsidR="00CB0376" w:rsidRDefault="00CB0376" w:rsidP="00CB0376">
            <w:pPr>
              <w:rPr>
                <w:lang w:val="kk-KZ"/>
              </w:rPr>
            </w:pPr>
            <w:r>
              <w:rPr>
                <w:lang w:val="kk-KZ"/>
              </w:rPr>
              <w:t xml:space="preserve"> 7.Gabitov Tursun.  Kazakh  сulture  сhallenges</w:t>
            </w:r>
            <w:r>
              <w:rPr>
                <w:b/>
                <w:lang w:val="kk-KZ"/>
              </w:rPr>
              <w:t xml:space="preserve"> </w:t>
            </w:r>
            <w:r>
              <w:rPr>
                <w:lang w:val="kk-KZ"/>
              </w:rPr>
              <w:t>. - Almaty: Evero, 2018. - 234 p.</w:t>
            </w:r>
          </w:p>
          <w:p w:rsidR="00CB0376" w:rsidRDefault="00CB0376" w:rsidP="00CB0376">
            <w:pPr>
              <w:tabs>
                <w:tab w:val="left" w:pos="851"/>
                <w:tab w:val="left" w:pos="993"/>
              </w:tabs>
              <w:jc w:val="both"/>
              <w:rPr>
                <w:lang w:val="kk-KZ"/>
              </w:rPr>
            </w:pPr>
            <w:r>
              <w:rPr>
                <w:lang w:val="kk-KZ"/>
              </w:rPr>
              <w:t xml:space="preserve"> 8.Қазақстан руханияты мен мәдени ескерткіштерінің энциклопедиясы.  </w:t>
            </w:r>
            <w:r>
              <w:rPr>
                <w:lang w:val="kk-KZ" w:eastAsia="ko-KR"/>
              </w:rPr>
              <w:t xml:space="preserve">Авторлар ұжымы. - </w:t>
            </w:r>
            <w:r>
              <w:rPr>
                <w:lang w:val="kk-KZ"/>
              </w:rPr>
              <w:t xml:space="preserve"> Алматы: Қазақ университеті,  2018. – 298 б.</w:t>
            </w:r>
          </w:p>
          <w:p w:rsidR="00CB0376" w:rsidRDefault="00CB0376" w:rsidP="00CB0376">
            <w:pPr>
              <w:tabs>
                <w:tab w:val="left" w:pos="317"/>
              </w:tabs>
              <w:autoSpaceDE w:val="0"/>
              <w:autoSpaceDN w:val="0"/>
              <w:adjustRightInd w:val="0"/>
              <w:jc w:val="both"/>
              <w:rPr>
                <w:lang w:val="kk-KZ"/>
              </w:rPr>
            </w:pPr>
            <w:r>
              <w:rPr>
                <w:lang w:val="kk-KZ"/>
              </w:rPr>
              <w:t>9. Жолдубаева А.К. Культурология: практикум. - Алматы: Қазақ университеті,  - 2014.</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CB0376" w:rsidRDefault="009E00C0"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6" w:history="1">
              <w:r w:rsidR="00CB0376">
                <w:rPr>
                  <w:rStyle w:val="a3"/>
                  <w:rFonts w:ascii="Times New Roman" w:hAnsi="Times New Roman"/>
                  <w:b/>
                  <w:sz w:val="24"/>
                  <w:szCs w:val="24"/>
                </w:rPr>
                <w:t>http://www.countries.ru</w:t>
              </w:r>
            </w:hyperlink>
          </w:p>
          <w:p w:rsidR="00CB0376" w:rsidRDefault="009E00C0"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7" w:history="1">
              <w:r w:rsidR="00CB0376">
                <w:rPr>
                  <w:rStyle w:val="a3"/>
                  <w:rFonts w:ascii="Times New Roman" w:hAnsi="Times New Roman"/>
                  <w:b/>
                  <w:sz w:val="24"/>
                  <w:szCs w:val="24"/>
                </w:rPr>
                <w:t>http://www.gumer.info</w:t>
              </w:r>
            </w:hyperlink>
          </w:p>
          <w:p w:rsidR="00CB0376" w:rsidRDefault="009E00C0" w:rsidP="00CB0376">
            <w:pPr>
              <w:pStyle w:val="a8"/>
              <w:numPr>
                <w:ilvl w:val="0"/>
                <w:numId w:val="24"/>
              </w:numPr>
              <w:autoSpaceDE w:val="0"/>
              <w:autoSpaceDN w:val="0"/>
              <w:adjustRightInd w:val="0"/>
              <w:spacing w:after="0" w:line="240" w:lineRule="auto"/>
              <w:ind w:left="0" w:firstLine="0"/>
              <w:jc w:val="both"/>
              <w:rPr>
                <w:rStyle w:val="a3"/>
              </w:rPr>
            </w:pPr>
            <w:hyperlink r:id="rId8" w:history="1">
              <w:r w:rsidR="00CB0376">
                <w:rPr>
                  <w:rStyle w:val="a3"/>
                  <w:rFonts w:ascii="Times New Roman" w:hAnsi="Times New Roman"/>
                  <w:b/>
                  <w:sz w:val="24"/>
                  <w:szCs w:val="24"/>
                </w:rPr>
                <w:t>http://www.russianculture.ru/</w:t>
              </w:r>
            </w:hyperlink>
          </w:p>
          <w:p w:rsidR="00084F1A" w:rsidRPr="00E103C4" w:rsidRDefault="009E00C0" w:rsidP="00CB037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CB0376">
                <w:rPr>
                  <w:rStyle w:val="a3"/>
                  <w:b/>
                </w:rPr>
                <w:t>http://yspu.org</w:t>
              </w:r>
            </w:hyperlink>
          </w:p>
        </w:tc>
      </w:tr>
      <w:tr w:rsidR="00084F1A" w:rsidRPr="000F0EA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lastRenderedPageBreak/>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 xml:space="preserve">-і </w:t>
            </w:r>
            <w:r w:rsidR="005C2F55">
              <w:rPr>
                <w:lang w:val="kk-KZ"/>
              </w:rPr>
              <w:lastRenderedPageBreak/>
              <w:t>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0F0EAD" w:rsidRDefault="002337BE" w:rsidP="000F0EAD">
            <w:pPr>
              <w:rPr>
                <w:bCs/>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p w:rsidR="000F0EAD" w:rsidRDefault="000F0EAD" w:rsidP="000F0EAD">
            <w:pPr>
              <w:rPr>
                <w:b/>
                <w:lang w:val="kk-KZ"/>
              </w:rPr>
            </w:pPr>
            <w:r w:rsidRPr="00D31458">
              <w:rPr>
                <w:b/>
                <w:lang w:val="kk-KZ"/>
              </w:rPr>
              <w:t xml:space="preserve"> </w:t>
            </w:r>
          </w:p>
          <w:p w:rsidR="002337BE" w:rsidRPr="000F0EAD" w:rsidRDefault="002337BE" w:rsidP="00C5301D">
            <w:pPr>
              <w:shd w:val="clear" w:color="auto" w:fill="FFFFFF"/>
              <w:jc w:val="both"/>
              <w:rPr>
                <w:lang w:val="kk-KZ"/>
              </w:rPr>
            </w:pP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0F0EAD" w:rsidP="002337BE">
            <w:pPr>
              <w:jc w:val="center"/>
              <w:rPr>
                <w:lang w:val="kk-KZ"/>
              </w:rPr>
            </w:pPr>
            <w:r>
              <w:rPr>
                <w:lang w:val="kk-KZ"/>
              </w:rPr>
              <w:t>20</w:t>
            </w:r>
          </w:p>
        </w:tc>
      </w:tr>
      <w:tr w:rsidR="000F0EAD" w:rsidRPr="002D437B" w:rsidTr="00C5301D">
        <w:trPr>
          <w:trHeight w:val="429"/>
        </w:trPr>
        <w:tc>
          <w:tcPr>
            <w:tcW w:w="504" w:type="pct"/>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Borders>
              <w:top w:val="single" w:sz="4" w:space="0" w:color="auto"/>
              <w:left w:val="single" w:sz="4" w:space="0" w:color="auto"/>
              <w:right w:val="single" w:sz="4" w:space="0" w:color="auto"/>
            </w:tcBorders>
          </w:tcPr>
          <w:p w:rsidR="000F0EAD" w:rsidRPr="002A5EA5" w:rsidRDefault="000F0EAD" w:rsidP="00216160">
            <w:pPr>
              <w:jc w:val="both"/>
              <w:rPr>
                <w:lang w:val="kk-KZ"/>
              </w:rPr>
            </w:pPr>
            <w:r>
              <w:rPr>
                <w:b/>
                <w:bCs/>
                <w:lang w:val="kk-KZ"/>
              </w:rPr>
              <w:t xml:space="preserve">1 </w:t>
            </w:r>
            <w:r>
              <w:rPr>
                <w:b/>
                <w:bCs/>
                <w:lang w:val="kk-KZ"/>
              </w:rPr>
              <w:t>-</w:t>
            </w:r>
            <w:r w:rsidRPr="002A5EA5">
              <w:rPr>
                <w:b/>
                <w:bCs/>
                <w:lang w:val="kk-KZ"/>
              </w:rPr>
              <w:t>С</w:t>
            </w:r>
            <w:r>
              <w:rPr>
                <w:b/>
                <w:bCs/>
                <w:lang w:val="kk-KZ"/>
              </w:rPr>
              <w:t>ӨЖ</w:t>
            </w:r>
            <w:r w:rsidRPr="002A5EA5">
              <w:rPr>
                <w:lang w:val="kk-KZ"/>
              </w:rPr>
              <w:t>.</w:t>
            </w:r>
            <w:r w:rsidRPr="001D6096">
              <w:rPr>
                <w:b/>
                <w:bCs/>
                <w:lang w:val="kk-KZ"/>
              </w:rPr>
              <w:t xml:space="preserve"> </w:t>
            </w:r>
            <w:r>
              <w:rPr>
                <w:b/>
                <w:bCs/>
                <w:lang w:val="kk-KZ"/>
              </w:rPr>
              <w:t>«</w:t>
            </w:r>
            <w:r w:rsidRPr="00324519">
              <w:rPr>
                <w:bCs/>
                <w:lang w:val="kk-KZ"/>
              </w:rPr>
              <w:t>Қазақ м</w:t>
            </w:r>
            <w:r w:rsidRPr="002A5EA5">
              <w:rPr>
                <w:bCs/>
                <w:lang w:val="kk-KZ"/>
              </w:rPr>
              <w:t>әдениет</w:t>
            </w:r>
            <w:r>
              <w:rPr>
                <w:bCs/>
                <w:lang w:val="kk-KZ"/>
              </w:rPr>
              <w:t>ін</w:t>
            </w:r>
            <w:r w:rsidRPr="002A5EA5">
              <w:rPr>
                <w:bCs/>
                <w:lang w:val="kk-KZ"/>
              </w:rPr>
              <w:t>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0F0EAD" w:rsidRPr="00F05D3A" w:rsidRDefault="000F0EAD" w:rsidP="00216160">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16160">
            <w:pPr>
              <w:jc w:val="center"/>
              <w:rPr>
                <w:lang w:val="kk-KZ"/>
              </w:rPr>
            </w:pPr>
            <w:r>
              <w:rPr>
                <w:lang w:val="kk-KZ"/>
              </w:rPr>
              <w:t>25</w:t>
            </w:r>
          </w:p>
        </w:tc>
      </w:tr>
      <w:tr w:rsidR="000F0EAD" w:rsidRPr="002D437B" w:rsidTr="00884B35">
        <w:trPr>
          <w:trHeight w:val="504"/>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0F0EAD" w:rsidRPr="00441AD0" w:rsidRDefault="000F0EAD" w:rsidP="00C5301D">
            <w:pPr>
              <w:ind w:firstLine="567"/>
              <w:jc w:val="both"/>
              <w:rPr>
                <w:lang w:val="kk-KZ"/>
              </w:rPr>
            </w:pPr>
            <w:r>
              <w:rPr>
                <w:b/>
                <w:lang w:val="kk-KZ"/>
              </w:rPr>
              <w:t>3, 4</w:t>
            </w:r>
            <w:r>
              <w:rPr>
                <w:b/>
                <w:bCs/>
                <w:lang w:val="kk-KZ"/>
              </w:rPr>
              <w:t xml:space="preserve"> дәрістер. </w:t>
            </w:r>
            <w:r w:rsidRPr="00C5301D">
              <w:rPr>
                <w:bCs/>
                <w:lang w:val="kk-KZ"/>
              </w:rPr>
              <w:t>Қа</w:t>
            </w:r>
            <w:r w:rsidRPr="00441AD0">
              <w:rPr>
                <w:lang w:val="kk-KZ" w:eastAsia="ko-KR"/>
              </w:rPr>
              <w:t>зақ мәдениетінің әлемдік өркениетте алатын орны</w:t>
            </w:r>
            <w:r>
              <w:rPr>
                <w:lang w:val="kk-KZ" w:eastAsia="ko-KR"/>
              </w:rPr>
              <w:t xml:space="preserve">. </w:t>
            </w:r>
          </w:p>
          <w:p w:rsidR="000F0EAD" w:rsidRPr="001D6096" w:rsidRDefault="000F0EAD"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585"/>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Borders>
              <w:top w:val="single" w:sz="4" w:space="0" w:color="auto"/>
              <w:left w:val="single" w:sz="4" w:space="0" w:color="auto"/>
              <w:right w:val="single" w:sz="4" w:space="0" w:color="auto"/>
            </w:tcBorders>
          </w:tcPr>
          <w:p w:rsidR="000F0EAD" w:rsidRPr="00F05D3A" w:rsidRDefault="000F0EAD" w:rsidP="001D6096">
            <w:pPr>
              <w:widowControl w:val="0"/>
              <w:jc w:val="both"/>
            </w:pPr>
            <w:r w:rsidRPr="00F05D3A">
              <w:rPr>
                <w:b/>
                <w:bCs/>
                <w:lang w:val="kk-KZ"/>
              </w:rPr>
              <w:t xml:space="preserve"> </w:t>
            </w:r>
            <w:r>
              <w:rPr>
                <w:b/>
                <w:bCs/>
                <w:lang w:val="kk-KZ"/>
              </w:rPr>
              <w:t>3, 4</w:t>
            </w:r>
            <w:r w:rsidRPr="00854751">
              <w:rPr>
                <w:b/>
                <w:lang w:val="kk-KZ"/>
              </w:rPr>
              <w:t xml:space="preserve"> практи</w:t>
            </w:r>
            <w:r>
              <w:rPr>
                <w:b/>
                <w:lang w:val="kk-KZ"/>
              </w:rPr>
              <w:t>калық сабақтар</w:t>
            </w:r>
            <w:r w:rsidRPr="00F05D3A">
              <w:rPr>
                <w:b/>
                <w:bCs/>
                <w:lang w:val="kk-KZ"/>
              </w:rPr>
              <w:t>.</w:t>
            </w:r>
            <w:r>
              <w:rPr>
                <w:b/>
                <w:bCs/>
                <w:lang w:val="kk-KZ"/>
              </w:rPr>
              <w:t xml:space="preserve"> </w:t>
            </w:r>
            <w:r w:rsidRPr="001D6096">
              <w:rPr>
                <w:bCs/>
                <w:lang w:val="kk-KZ"/>
              </w:rPr>
              <w:t>Мәдениет</w:t>
            </w:r>
            <w:r w:rsidRPr="00441AD0">
              <w:rPr>
                <w:lang w:val="kk-KZ"/>
              </w:rPr>
              <w:t xml:space="preserve"> </w:t>
            </w:r>
            <w:r>
              <w:rPr>
                <w:lang w:val="kk-KZ"/>
              </w:rPr>
              <w:t xml:space="preserve">мәндер, таңбалар мен мағыналар ретінде. </w:t>
            </w:r>
            <w:r w:rsidRPr="001D6096">
              <w:rPr>
                <w:bCs/>
                <w:lang w:val="kk-KZ"/>
              </w:rPr>
              <w:t>Мәдениет</w:t>
            </w:r>
            <w:r>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20</w:t>
            </w: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Pr>
          <w:p w:rsidR="000F0EAD" w:rsidRPr="001D6096" w:rsidRDefault="000F0EAD" w:rsidP="00C5301D">
            <w:pPr>
              <w:widowControl w:val="0"/>
              <w:jc w:val="both"/>
              <w:rPr>
                <w:lang w:val="kk-KZ"/>
              </w:rPr>
            </w:pPr>
            <w:r>
              <w:rPr>
                <w:b/>
                <w:bCs/>
                <w:lang w:val="kk-KZ"/>
              </w:rPr>
              <w:t>2</w:t>
            </w:r>
            <w:r w:rsidRPr="000F0EAD">
              <w:rPr>
                <w:bCs/>
                <w:lang w:val="kk-KZ"/>
              </w:rPr>
              <w:t>-СӨЖ.</w:t>
            </w:r>
            <w:r w:rsidRPr="000F0EAD">
              <w:rPr>
                <w:lang w:val="kk-KZ"/>
              </w:rPr>
              <w:t xml:space="preserve"> «Қазақ м</w:t>
            </w:r>
            <w:r w:rsidRPr="000F0EAD">
              <w:rPr>
                <w:bCs/>
                <w:lang w:val="kk-KZ"/>
              </w:rPr>
              <w:t>әдениетіндегі рәміздер,</w:t>
            </w:r>
            <w:r w:rsidRPr="000F0EAD">
              <w:rPr>
                <w:lang w:val="kk-KZ"/>
              </w:rPr>
              <w:t xml:space="preserve"> мәндер, т</w:t>
            </w:r>
            <w:r>
              <w:rPr>
                <w:lang w:val="kk-KZ"/>
              </w:rPr>
              <w:t xml:space="preserve">аңбалар мен мағыналар» тақырыбы </w:t>
            </w:r>
            <w:r>
              <w:rPr>
                <w:bCs/>
                <w:lang w:val="kk-KZ"/>
              </w:rPr>
              <w:t>бойынша презентациялар мен жобалық зерттеулер жүргізу және оларды қорғау</w:t>
            </w:r>
            <w:r w:rsidRPr="001D6096">
              <w:rPr>
                <w:lang w:val="kk-KZ"/>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0F0EAD">
            <w:pPr>
              <w:jc w:val="center"/>
              <w:rPr>
                <w:lang w:val="kk-KZ"/>
              </w:rPr>
            </w:pPr>
            <w:r w:rsidRPr="00F05D3A">
              <w:rPr>
                <w:lang w:val="kk-KZ"/>
              </w:rPr>
              <w:t>2</w:t>
            </w:r>
            <w:r>
              <w:rPr>
                <w:lang w:val="kk-KZ"/>
              </w:rPr>
              <w:t>5</w:t>
            </w:r>
          </w:p>
        </w:tc>
      </w:tr>
      <w:tr w:rsidR="000F0EAD" w:rsidRPr="000F0EAD" w:rsidTr="003837C0">
        <w:trPr>
          <w:trHeight w:val="366"/>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rPr>
                <w:lang w:val="kk-KZ"/>
              </w:rPr>
            </w:pPr>
            <w:r>
              <w:rPr>
                <w:lang w:val="kk-KZ"/>
              </w:rPr>
              <w:t>5</w:t>
            </w:r>
          </w:p>
        </w:tc>
        <w:tc>
          <w:tcPr>
            <w:tcW w:w="2842" w:type="pct"/>
          </w:tcPr>
          <w:p w:rsidR="000F0EAD" w:rsidRDefault="000F0EAD" w:rsidP="003643AC">
            <w:pPr>
              <w:jc w:val="center"/>
              <w:rPr>
                <w:b/>
                <w:bCs/>
                <w:lang w:val="kk-KZ"/>
              </w:rPr>
            </w:pPr>
          </w:p>
          <w:p w:rsidR="000F0EAD" w:rsidRPr="00C5301D" w:rsidRDefault="000F0EAD" w:rsidP="00711AA5">
            <w:pPr>
              <w:jc w:val="center"/>
              <w:rPr>
                <w:b/>
                <w:lang w:val="kk-KZ"/>
              </w:rPr>
            </w:pPr>
            <w:r w:rsidRPr="00C5301D">
              <w:rPr>
                <w:b/>
                <w:lang w:val="kk-KZ" w:eastAsia="ko-KR"/>
              </w:rPr>
              <w:t>Қазақстан мәдениеті т</w:t>
            </w:r>
            <w:r>
              <w:rPr>
                <w:b/>
                <w:lang w:val="kk-KZ" w:eastAsia="ko-KR"/>
              </w:rPr>
              <w:t>еориясын</w:t>
            </w:r>
            <w:r w:rsidRPr="00C5301D">
              <w:rPr>
                <w:b/>
                <w:lang w:val="kk-KZ" w:eastAsia="ko-KR"/>
              </w:rPr>
              <w:t>ың басты кезеңдері</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448"/>
        </w:trPr>
        <w:tc>
          <w:tcPr>
            <w:tcW w:w="504" w:type="pct"/>
            <w:vMerge/>
            <w:tcBorders>
              <w:left w:val="single" w:sz="4" w:space="0" w:color="auto"/>
              <w:right w:val="single" w:sz="4" w:space="0" w:color="auto"/>
            </w:tcBorders>
            <w:shd w:val="clear" w:color="auto" w:fill="auto"/>
          </w:tcPr>
          <w:p w:rsidR="000F0EAD" w:rsidRDefault="000F0EAD" w:rsidP="002337BE">
            <w:pPr>
              <w:jc w:val="center"/>
              <w:rPr>
                <w:lang w:val="kk-KZ"/>
              </w:rPr>
            </w:pPr>
          </w:p>
        </w:tc>
        <w:tc>
          <w:tcPr>
            <w:tcW w:w="2842" w:type="pct"/>
          </w:tcPr>
          <w:p w:rsidR="000F0EAD" w:rsidRDefault="000F0EAD" w:rsidP="003643AC">
            <w:pPr>
              <w:jc w:val="center"/>
              <w:rPr>
                <w:b/>
                <w:bCs/>
                <w:lang w:val="kk-KZ"/>
              </w:rPr>
            </w:pP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0F0EAD" w:rsidRPr="00C5301D" w:rsidRDefault="000F0EAD" w:rsidP="00C5301D">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C5301D">
              <w:rPr>
                <w:lang w:val="kk-KZ"/>
              </w:rPr>
              <w:t>Қ</w:t>
            </w:r>
            <w:r>
              <w:rPr>
                <w:lang w:val="kk-KZ" w:eastAsia="ko-KR"/>
              </w:rPr>
              <w:t>азақ</w:t>
            </w:r>
            <w:r w:rsidRPr="00441AD0">
              <w:rPr>
                <w:lang w:val="kk-KZ"/>
              </w:rPr>
              <w:t xml:space="preserve"> мәдениетінің автохтондығы мен гомогендігі</w:t>
            </w:r>
            <w:r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700873">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8C3028">
            <w:pPr>
              <w:jc w:val="center"/>
            </w:pPr>
          </w:p>
        </w:tc>
        <w:tc>
          <w:tcPr>
            <w:tcW w:w="2842" w:type="pct"/>
            <w:tcBorders>
              <w:top w:val="single" w:sz="4" w:space="0" w:color="auto"/>
              <w:left w:val="single" w:sz="4" w:space="0" w:color="auto"/>
              <w:right w:val="single" w:sz="4" w:space="0" w:color="auto"/>
            </w:tcBorders>
          </w:tcPr>
          <w:p w:rsidR="000F0EAD" w:rsidRPr="001D6096" w:rsidRDefault="000F0EAD" w:rsidP="0016035C">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C5301D">
              <w:rPr>
                <w:rFonts w:ascii="Times New Roman" w:hAnsi="Times New Roman"/>
                <w:sz w:val="24"/>
                <w:szCs w:val="24"/>
                <w:lang w:val="kk-KZ"/>
              </w:rPr>
              <w:t>практикалық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6035C">
              <w:rPr>
                <w:rFonts w:ascii="Times New Roman" w:hAnsi="Times New Roman"/>
                <w:b w:val="0"/>
                <w:sz w:val="24"/>
                <w:szCs w:val="24"/>
                <w:lang w:val="kk-KZ"/>
              </w:rPr>
              <w:t>Көшпелілердің</w:t>
            </w:r>
            <w:r w:rsidRPr="00C5301D">
              <w:rPr>
                <w:rFonts w:ascii="Times New Roman" w:hAnsi="Times New Roman"/>
                <w:b w:val="0"/>
                <w:sz w:val="24"/>
                <w:szCs w:val="24"/>
                <w:lang w:val="kk-KZ"/>
              </w:rPr>
              <w:t xml:space="preserve"> мәдени  капиталы, олардың Батыс Еуропа мен Таяу Ш</w:t>
            </w:r>
            <w:r>
              <w:rPr>
                <w:rFonts w:ascii="Times New Roman" w:hAnsi="Times New Roman"/>
                <w:b w:val="0"/>
                <w:sz w:val="24"/>
                <w:szCs w:val="24"/>
                <w:lang w:val="kk-KZ"/>
              </w:rPr>
              <w:t>ығыс пен Қытайға тигізген әсері</w:t>
            </w:r>
            <w:r w:rsidRPr="00C5301D">
              <w:rPr>
                <w:rFonts w:ascii="Times New Roman" w:hAnsi="Times New Roman"/>
                <w:b w:val="0"/>
                <w:sz w:val="24"/>
                <w:szCs w:val="24"/>
                <w:lang w:val="kk-KZ"/>
              </w:rPr>
              <w:t xml:space="preserve"> және бүкіладамзат өркениетіне қосқан үлесі</w:t>
            </w:r>
            <w:r>
              <w:rPr>
                <w:rFonts w:ascii="Times New Roman" w:hAnsi="Times New Roman"/>
                <w:b w:val="0"/>
                <w:sz w:val="24"/>
                <w:szCs w:val="24"/>
                <w:lang w:val="kk-KZ"/>
              </w:rPr>
              <w:t xml:space="preserve">. </w:t>
            </w:r>
            <w:r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0F0EAD" w:rsidRPr="00F05D3A" w:rsidRDefault="000F0EAD" w:rsidP="008C3028">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0F0EAD" w:rsidRPr="00F05D3A" w:rsidRDefault="000F0EAD" w:rsidP="000F0EAD">
            <w:pPr>
              <w:jc w:val="center"/>
              <w:rPr>
                <w:lang w:val="kk-KZ"/>
              </w:rPr>
            </w:pPr>
            <w:r>
              <w:rPr>
                <w:lang w:val="kk-KZ"/>
              </w:rPr>
              <w:t>10</w:t>
            </w: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Default="000F0EAD" w:rsidP="00C82F16">
            <w:pPr>
              <w:jc w:val="center"/>
              <w:rPr>
                <w:b/>
                <w:bCs/>
                <w:lang w:val="kk-KZ"/>
              </w:rPr>
            </w:pPr>
            <w:r>
              <w:rPr>
                <w:b/>
                <w:bCs/>
                <w:lang w:val="kk-KZ"/>
              </w:rPr>
              <w:t>АБ 1</w:t>
            </w:r>
          </w:p>
        </w:tc>
        <w:tc>
          <w:tcPr>
            <w:tcW w:w="442" w:type="pct"/>
            <w:tcBorders>
              <w:top w:val="single" w:sz="4" w:space="0" w:color="auto"/>
              <w:left w:val="single" w:sz="4" w:space="0" w:color="auto"/>
              <w:right w:val="single" w:sz="4" w:space="0" w:color="auto"/>
            </w:tcBorders>
          </w:tcPr>
          <w:p w:rsidR="000F0EAD" w:rsidRPr="00F05D3A" w:rsidRDefault="000F0EAD" w:rsidP="00C82F16">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C82F16">
            <w:pPr>
              <w:jc w:val="center"/>
              <w:rPr>
                <w:lang w:val="kk-KZ"/>
              </w:rPr>
            </w:pPr>
            <w:r>
              <w:rPr>
                <w:lang w:val="kk-KZ"/>
              </w:rPr>
              <w:t>100</w:t>
            </w:r>
          </w:p>
        </w:tc>
      </w:tr>
      <w:tr w:rsidR="000F0EAD" w:rsidRPr="002D437B" w:rsidTr="00884B35">
        <w:trPr>
          <w:trHeight w:val="344"/>
        </w:trPr>
        <w:tc>
          <w:tcPr>
            <w:tcW w:w="504" w:type="pc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A5EA5" w:rsidRDefault="000F0EAD" w:rsidP="00324519">
            <w:pPr>
              <w:jc w:val="both"/>
              <w:rPr>
                <w:b/>
              </w:rPr>
            </w:pPr>
            <w:r w:rsidRPr="002A5EA5">
              <w:rPr>
                <w:b/>
                <w:lang w:val="kk-KZ"/>
              </w:rPr>
              <w:t>Қазақ</w:t>
            </w:r>
            <w:r>
              <w:rPr>
                <w:b/>
                <w:lang w:val="kk-KZ"/>
              </w:rPr>
              <w:t xml:space="preserve"> м</w:t>
            </w:r>
            <w:r w:rsidRPr="002A5EA5">
              <w:rPr>
                <w:b/>
                <w:lang w:val="kk-KZ"/>
              </w:rPr>
              <w:t>әдениеті</w:t>
            </w:r>
            <w:r>
              <w:rPr>
                <w:b/>
                <w:lang w:val="kk-KZ"/>
              </w:rPr>
              <w:t>нің сұхбат аймағы</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Default="000F0EAD" w:rsidP="0013024D">
            <w:pPr>
              <w:jc w:val="center"/>
              <w:rPr>
                <w:lang w:val="kk-KZ"/>
              </w:rPr>
            </w:pPr>
          </w:p>
        </w:tc>
      </w:tr>
      <w:tr w:rsidR="000F0EAD" w:rsidRPr="002D437B" w:rsidTr="002337BE">
        <w:trPr>
          <w:trHeight w:val="345"/>
        </w:trPr>
        <w:tc>
          <w:tcPr>
            <w:tcW w:w="504" w:type="pct"/>
            <w:vMerge w:val="restart"/>
            <w:tcBorders>
              <w:left w:val="single" w:sz="4" w:space="0" w:color="auto"/>
              <w:right w:val="single" w:sz="4" w:space="0" w:color="auto"/>
            </w:tcBorders>
            <w:shd w:val="clear" w:color="auto" w:fill="auto"/>
          </w:tcPr>
          <w:p w:rsidR="000F0EAD" w:rsidRPr="00D31458" w:rsidRDefault="000F0EAD"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0F0EAD" w:rsidRPr="00F05D3A" w:rsidRDefault="000F0EAD"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A5EA5" w:rsidRDefault="000F0EAD"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0F0EAD" w:rsidRPr="00F05D3A" w:rsidRDefault="000F0EAD" w:rsidP="002337BE">
            <w:pPr>
              <w:jc w:val="center"/>
            </w:pPr>
            <w:r>
              <w:t>2</w:t>
            </w:r>
          </w:p>
        </w:tc>
        <w:tc>
          <w:tcPr>
            <w:tcW w:w="1212" w:type="pct"/>
          </w:tcPr>
          <w:p w:rsidR="000F0EAD" w:rsidRPr="000F0EAD" w:rsidRDefault="000F0EAD"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0F0EAD" w:rsidRPr="002D437B" w:rsidTr="007371C1">
        <w:trPr>
          <w:trHeight w:val="225"/>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3643AC" w:rsidRDefault="000F0EAD" w:rsidP="002A5EA5">
            <w:pPr>
              <w:jc w:val="both"/>
              <w:rPr>
                <w:bCs/>
                <w:lang w:val="kk-KZ"/>
              </w:rPr>
            </w:pPr>
            <w:r>
              <w:rPr>
                <w:b/>
                <w:bCs/>
                <w:lang w:val="kk-KZ"/>
              </w:rPr>
              <w:t>3-</w:t>
            </w:r>
            <w:r w:rsidRPr="00441AD0">
              <w:rPr>
                <w:b/>
                <w:bCs/>
                <w:lang w:val="kk-KZ"/>
              </w:rPr>
              <w:t>С</w:t>
            </w:r>
            <w:r>
              <w:rPr>
                <w:b/>
                <w:bCs/>
                <w:lang w:val="kk-KZ"/>
              </w:rPr>
              <w:t>ӨЖ</w:t>
            </w:r>
            <w:r w:rsidRPr="00F05D3A">
              <w:rPr>
                <w:b/>
                <w:bCs/>
                <w:lang w:val="kk-KZ"/>
              </w:rPr>
              <w:t>.</w:t>
            </w:r>
            <w:r>
              <w:rPr>
                <w:b/>
                <w:bCs/>
                <w:lang w:val="kk-KZ"/>
              </w:rPr>
              <w:t xml:space="preserve"> </w:t>
            </w:r>
            <w:r w:rsidRPr="0016035C">
              <w:rPr>
                <w:bCs/>
                <w:lang w:val="kk-KZ"/>
              </w:rPr>
              <w:t>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0F0EAD" w:rsidRPr="002A5EA5" w:rsidRDefault="000F0EAD" w:rsidP="002337BE">
            <w:pPr>
              <w:jc w:val="center"/>
              <w:rPr>
                <w:lang w:val="kk-KZ"/>
              </w:rPr>
            </w:pPr>
          </w:p>
        </w:tc>
        <w:tc>
          <w:tcPr>
            <w:tcW w:w="1212" w:type="pct"/>
          </w:tcPr>
          <w:p w:rsidR="000F0EAD" w:rsidRPr="000F0EAD" w:rsidRDefault="000F0EAD" w:rsidP="000F0EAD">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5</w:t>
            </w:r>
          </w:p>
        </w:tc>
      </w:tr>
      <w:tr w:rsidR="000F0EAD" w:rsidRPr="002D437B" w:rsidTr="00324519">
        <w:trPr>
          <w:trHeight w:val="390"/>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nil"/>
              <w:right w:val="single" w:sz="4" w:space="0" w:color="auto"/>
            </w:tcBorders>
          </w:tcPr>
          <w:p w:rsidR="000F0EAD" w:rsidRPr="00F05D3A" w:rsidRDefault="000F0EAD" w:rsidP="002337BE">
            <w:pPr>
              <w:rPr>
                <w:b/>
                <w:lang w:val="kk-KZ"/>
              </w:rPr>
            </w:pPr>
          </w:p>
        </w:tc>
        <w:tc>
          <w:tcPr>
            <w:tcW w:w="442" w:type="pct"/>
            <w:tcBorders>
              <w:top w:val="single" w:sz="4" w:space="0" w:color="auto"/>
              <w:left w:val="single" w:sz="4" w:space="0" w:color="auto"/>
              <w:bottom w:val="nil"/>
              <w:right w:val="single" w:sz="4" w:space="0" w:color="auto"/>
            </w:tcBorders>
          </w:tcPr>
          <w:p w:rsidR="000F0EAD" w:rsidRPr="00F05D3A" w:rsidRDefault="000F0EAD"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0F0EAD" w:rsidRPr="00F05D3A" w:rsidRDefault="000F0EAD" w:rsidP="002337BE">
            <w:pPr>
              <w:jc w:val="center"/>
              <w:rPr>
                <w:caps/>
                <w:lang w:val="kk-KZ"/>
              </w:rPr>
            </w:pPr>
          </w:p>
        </w:tc>
      </w:tr>
      <w:tr w:rsidR="000F0EAD" w:rsidRPr="002D437B" w:rsidTr="00324519">
        <w:trPr>
          <w:trHeight w:val="423"/>
        </w:trPr>
        <w:tc>
          <w:tcPr>
            <w:tcW w:w="504" w:type="pct"/>
            <w:vMerge/>
            <w:tcBorders>
              <w:left w:val="single" w:sz="4" w:space="0" w:color="auto"/>
              <w:right w:val="nil"/>
            </w:tcBorders>
            <w:shd w:val="clear" w:color="auto" w:fill="auto"/>
          </w:tcPr>
          <w:p w:rsidR="000F0EAD" w:rsidRPr="002D437B" w:rsidRDefault="000F0EAD" w:rsidP="002337BE">
            <w:pPr>
              <w:jc w:val="center"/>
            </w:pPr>
          </w:p>
        </w:tc>
        <w:tc>
          <w:tcPr>
            <w:tcW w:w="4496" w:type="pct"/>
            <w:gridSpan w:val="3"/>
            <w:tcBorders>
              <w:top w:val="nil"/>
              <w:left w:val="nil"/>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663A13">
        <w:trPr>
          <w:trHeight w:val="423"/>
        </w:trPr>
        <w:tc>
          <w:tcPr>
            <w:tcW w:w="504" w:type="pc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05D3A" w:rsidRDefault="000F0EAD"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7D7378">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0F0EAD" w:rsidRPr="00E1751E" w:rsidRDefault="000F0EAD"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54AB8" w:rsidRDefault="000F0EAD"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0F0EAD" w:rsidRPr="00954AB8" w:rsidRDefault="000F0EAD"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r>
              <w:rPr>
                <w:caps/>
                <w:lang w:val="kk-KZ"/>
              </w:rPr>
              <w:t>20</w:t>
            </w: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954AB8" w:rsidRDefault="000F0EAD"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w:t>
            </w:r>
            <w:r w:rsidRPr="00324519">
              <w:rPr>
                <w:bCs/>
                <w:lang w:val="kk-KZ"/>
              </w:rPr>
              <w:t xml:space="preserve">«Түркі Ренессансы және оның әлемдік мәдениеттегі орны»  тақырыбы бойынша </w:t>
            </w:r>
            <w:r w:rsidRPr="00954AB8">
              <w:rPr>
                <w:bCs/>
                <w:lang w:val="kk-KZ"/>
              </w:rPr>
              <w:t>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0F0EAD">
            <w:pPr>
              <w:jc w:val="center"/>
              <w:rPr>
                <w:caps/>
                <w:lang w:val="kk-KZ"/>
              </w:rPr>
            </w:pPr>
            <w:r w:rsidRPr="00F05D3A">
              <w:rPr>
                <w:caps/>
                <w:lang w:val="kk-KZ"/>
              </w:rPr>
              <w:t>1</w:t>
            </w:r>
            <w:r>
              <w:rPr>
                <w:caps/>
                <w:lang w:val="kk-KZ"/>
              </w:rPr>
              <w:t>5</w:t>
            </w:r>
          </w:p>
        </w:tc>
      </w:tr>
      <w:tr w:rsidR="000F0EAD" w:rsidRPr="002D437B" w:rsidTr="007D7378">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054F20" w:rsidRDefault="000F0EAD"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0F0EAD" w:rsidRPr="00954AB8" w:rsidRDefault="000F0EAD"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Default="000F0EAD" w:rsidP="000F0EAD">
            <w:pPr>
              <w:jc w:val="center"/>
              <w:rPr>
                <w:caps/>
                <w:lang w:val="kk-KZ"/>
              </w:rPr>
            </w:pPr>
            <w:r>
              <w:rPr>
                <w:caps/>
                <w:lang w:val="kk-KZ"/>
              </w:rPr>
              <w:t>10</w:t>
            </w:r>
          </w:p>
        </w:tc>
      </w:tr>
      <w:tr w:rsidR="000F0EAD" w:rsidRPr="00186C9D" w:rsidTr="00D31458">
        <w:trPr>
          <w:trHeight w:val="1018"/>
        </w:trPr>
        <w:tc>
          <w:tcPr>
            <w:tcW w:w="504" w:type="pct"/>
            <w:vMerge/>
            <w:tcBorders>
              <w:left w:val="single" w:sz="4" w:space="0" w:color="auto"/>
              <w:right w:val="single" w:sz="4" w:space="0" w:color="auto"/>
            </w:tcBorders>
            <w:shd w:val="clear" w:color="auto" w:fill="auto"/>
          </w:tcPr>
          <w:p w:rsidR="000F0EAD"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D31458" w:rsidRDefault="000F0EAD"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20</w:t>
            </w:r>
          </w:p>
        </w:tc>
      </w:tr>
      <w:tr w:rsidR="000F0EAD" w:rsidRPr="00186C9D" w:rsidTr="00D31458">
        <w:trPr>
          <w:trHeight w:val="461"/>
        </w:trPr>
        <w:tc>
          <w:tcPr>
            <w:tcW w:w="504" w:type="pct"/>
            <w:tcBorders>
              <w:left w:val="single" w:sz="4" w:space="0" w:color="auto"/>
              <w:right w:val="single" w:sz="4" w:space="0" w:color="auto"/>
            </w:tcBorders>
            <w:shd w:val="clear" w:color="auto" w:fill="auto"/>
          </w:tcPr>
          <w:p w:rsidR="000F0EAD" w:rsidRPr="00186C9D" w:rsidRDefault="000F0EAD"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565609" w:rsidRDefault="000F0EAD" w:rsidP="005D73D2">
            <w:pPr>
              <w:jc w:val="both"/>
              <w:rPr>
                <w:b/>
                <w:bCs/>
                <w:lang w:val="kk-KZ"/>
              </w:rPr>
            </w:pPr>
            <w:r w:rsidRPr="00565609">
              <w:rPr>
                <w:b/>
                <w:bCs/>
                <w:lang w:val="kk-KZ"/>
              </w:rPr>
              <w:t>АБ 2</w:t>
            </w:r>
          </w:p>
          <w:p w:rsidR="000F0EAD" w:rsidRPr="00186C9D" w:rsidRDefault="000F0EAD"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100</w:t>
            </w:r>
          </w:p>
        </w:tc>
      </w:tr>
      <w:tr w:rsidR="000F0EAD" w:rsidRPr="00186C9D" w:rsidTr="007D7378">
        <w:trPr>
          <w:trHeight w:val="435"/>
        </w:trPr>
        <w:tc>
          <w:tcPr>
            <w:tcW w:w="504" w:type="pct"/>
            <w:tcBorders>
              <w:left w:val="single" w:sz="4" w:space="0" w:color="auto"/>
              <w:right w:val="single" w:sz="4" w:space="0" w:color="auto"/>
            </w:tcBorders>
            <w:shd w:val="clear" w:color="auto" w:fill="auto"/>
          </w:tcPr>
          <w:p w:rsidR="000F0EAD" w:rsidRPr="00186C9D" w:rsidRDefault="000F0EAD"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rPr>
                <w:b/>
                <w:lang w:val="kk-KZ"/>
              </w:rPr>
            </w:pPr>
            <w:r w:rsidRPr="00186C9D">
              <w:rPr>
                <w:b/>
                <w:bCs/>
                <w:lang w:val="kk-KZ"/>
              </w:rPr>
              <w:t>MidtermExam</w:t>
            </w:r>
            <w:r>
              <w:rPr>
                <w:b/>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9C24A4">
            <w:pPr>
              <w:jc w:val="center"/>
              <w:rPr>
                <w:caps/>
                <w:lang w:val="kk-KZ"/>
              </w:rPr>
            </w:pPr>
            <w:r w:rsidRPr="00F05D3A">
              <w:rPr>
                <w:caps/>
                <w:lang w:val="kk-KZ"/>
              </w:rPr>
              <w:t>100</w:t>
            </w:r>
          </w:p>
        </w:tc>
      </w:tr>
      <w:tr w:rsidR="000F0EAD" w:rsidRPr="000F0EAD" w:rsidTr="007D7378">
        <w:trPr>
          <w:trHeight w:val="344"/>
        </w:trPr>
        <w:tc>
          <w:tcPr>
            <w:tcW w:w="504" w:type="pct"/>
            <w:tcBorders>
              <w:left w:val="single" w:sz="4" w:space="0" w:color="auto"/>
              <w:right w:val="single" w:sz="4" w:space="0" w:color="auto"/>
            </w:tcBorders>
            <w:shd w:val="clear" w:color="auto" w:fill="auto"/>
          </w:tcPr>
          <w:p w:rsidR="000F0EAD" w:rsidRPr="00186C9D" w:rsidRDefault="000F0EAD"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405"/>
        </w:trPr>
        <w:tc>
          <w:tcPr>
            <w:tcW w:w="504" w:type="pct"/>
            <w:vMerge w:val="restart"/>
            <w:tcBorders>
              <w:left w:val="single" w:sz="4" w:space="0" w:color="auto"/>
              <w:right w:val="single" w:sz="4" w:space="0" w:color="auto"/>
            </w:tcBorders>
            <w:shd w:val="clear" w:color="auto" w:fill="auto"/>
          </w:tcPr>
          <w:p w:rsidR="000F0EAD" w:rsidRPr="00186C9D" w:rsidRDefault="000F0EAD"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690"/>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20</w:t>
            </w: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5D73D2" w:rsidRDefault="000F0EAD" w:rsidP="0016035C">
            <w:pPr>
              <w:shd w:val="clear" w:color="auto" w:fill="FFFFFF"/>
              <w:jc w:val="both"/>
              <w:rPr>
                <w:bCs/>
                <w:lang w:val="kk-KZ"/>
              </w:rPr>
            </w:pPr>
            <w:r>
              <w:rPr>
                <w:b/>
                <w:bCs/>
                <w:lang w:val="kk-KZ"/>
              </w:rPr>
              <w:t>6-</w:t>
            </w:r>
            <w:r w:rsidRPr="00CB0376">
              <w:rPr>
                <w:b/>
                <w:bCs/>
                <w:lang w:val="kk-KZ"/>
              </w:rPr>
              <w:t>С</w:t>
            </w:r>
            <w:r>
              <w:rPr>
                <w:b/>
                <w:bCs/>
                <w:lang w:val="kk-KZ"/>
              </w:rPr>
              <w:t>ӨЖ</w:t>
            </w:r>
            <w:r w:rsidRPr="00CB0376">
              <w:rPr>
                <w:b/>
                <w:bCs/>
                <w:lang w:val="kk-KZ"/>
              </w:rPr>
              <w:t xml:space="preserve">. </w:t>
            </w:r>
            <w:r w:rsidRPr="005D73D2">
              <w:rPr>
                <w:bCs/>
                <w:lang w:val="kk-KZ"/>
              </w:rPr>
              <w:t xml:space="preserve">«ХХ-ХХI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25</w:t>
            </w:r>
          </w:p>
        </w:tc>
      </w:tr>
      <w:tr w:rsidR="000F0EAD" w:rsidRPr="002D437B" w:rsidTr="007D7378">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337BE" w:rsidRDefault="000F0EAD"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382F1F">
        <w:trPr>
          <w:trHeight w:val="495"/>
        </w:trPr>
        <w:tc>
          <w:tcPr>
            <w:tcW w:w="504" w:type="pct"/>
            <w:vMerge w:val="restart"/>
            <w:tcBorders>
              <w:left w:val="single" w:sz="4" w:space="0" w:color="auto"/>
              <w:right w:val="single" w:sz="4" w:space="0" w:color="auto"/>
            </w:tcBorders>
            <w:shd w:val="clear" w:color="auto" w:fill="auto"/>
          </w:tcPr>
          <w:p w:rsidR="000F0EAD" w:rsidRPr="002D437B" w:rsidRDefault="000F0EAD"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382F1F">
        <w:trPr>
          <w:trHeight w:val="612"/>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3</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30</w:t>
            </w:r>
          </w:p>
        </w:tc>
      </w:tr>
      <w:tr w:rsidR="000F0EAD" w:rsidRPr="002D437B" w:rsidTr="00086C4E">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186C9D" w:rsidRDefault="000F0EAD"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25</w:t>
            </w:r>
          </w:p>
        </w:tc>
      </w:tr>
      <w:tr w:rsidR="000F0EAD" w:rsidRPr="002D437B" w:rsidTr="00C319E2">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0F0EAD" w:rsidRPr="009B5D32" w:rsidRDefault="000F0EAD"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pPr>
            <w:r w:rsidRPr="002D437B">
              <w:t>100</w:t>
            </w:r>
          </w:p>
        </w:tc>
      </w:tr>
      <w:tr w:rsidR="000F0EAD" w:rsidRPr="002D437B" w:rsidTr="00C319E2">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0F0EAD" w:rsidRPr="00565609" w:rsidRDefault="000F0EAD"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w:t>
      </w:r>
      <w:r w:rsidR="000F0EAD">
        <w:rPr>
          <w:i/>
          <w:lang w:val="kk-KZ" w:eastAsia="ko-KR"/>
        </w:rPr>
        <w:t>25</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0F0EAD"/>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7BA8"/>
    <w:rsid w:val="0027143D"/>
    <w:rsid w:val="00290EEC"/>
    <w:rsid w:val="002A0637"/>
    <w:rsid w:val="002A5EA5"/>
    <w:rsid w:val="002B1648"/>
    <w:rsid w:val="002B455C"/>
    <w:rsid w:val="002C0A89"/>
    <w:rsid w:val="002D437B"/>
    <w:rsid w:val="00302906"/>
    <w:rsid w:val="003034DB"/>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11AA5"/>
    <w:rsid w:val="00721D79"/>
    <w:rsid w:val="00751150"/>
    <w:rsid w:val="007542CB"/>
    <w:rsid w:val="00760FEC"/>
    <w:rsid w:val="0077614D"/>
    <w:rsid w:val="007C7561"/>
    <w:rsid w:val="00854751"/>
    <w:rsid w:val="008852FD"/>
    <w:rsid w:val="00897899"/>
    <w:rsid w:val="008A50C4"/>
    <w:rsid w:val="008C3028"/>
    <w:rsid w:val="008D0F8E"/>
    <w:rsid w:val="008F0B10"/>
    <w:rsid w:val="00954AB8"/>
    <w:rsid w:val="009658A0"/>
    <w:rsid w:val="00994EEE"/>
    <w:rsid w:val="009B5D32"/>
    <w:rsid w:val="009D7163"/>
    <w:rsid w:val="009E00C0"/>
    <w:rsid w:val="009F4F0C"/>
    <w:rsid w:val="00A15899"/>
    <w:rsid w:val="00A24BDC"/>
    <w:rsid w:val="00A5155A"/>
    <w:rsid w:val="00A71E09"/>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5301D"/>
    <w:rsid w:val="00C812C6"/>
    <w:rsid w:val="00C90686"/>
    <w:rsid w:val="00CB0376"/>
    <w:rsid w:val="00CC6F44"/>
    <w:rsid w:val="00D07178"/>
    <w:rsid w:val="00D12D7A"/>
    <w:rsid w:val="00D31458"/>
    <w:rsid w:val="00D571D2"/>
    <w:rsid w:val="00DB236E"/>
    <w:rsid w:val="00DE2921"/>
    <w:rsid w:val="00DE51E9"/>
    <w:rsid w:val="00DF2499"/>
    <w:rsid w:val="00DF6568"/>
    <w:rsid w:val="00E103C4"/>
    <w:rsid w:val="00E1751E"/>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qFormat/>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297106777">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1399</Words>
  <Characters>7977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66</cp:revision>
  <cp:lastPrinted>2018-01-23T05:30:00Z</cp:lastPrinted>
  <dcterms:created xsi:type="dcterms:W3CDTF">2018-09-27T18:00:00Z</dcterms:created>
  <dcterms:modified xsi:type="dcterms:W3CDTF">2019-09-22T04:34:00Z</dcterms:modified>
</cp:coreProperties>
</file>